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113" w:rsidRDefault="00C879D8" w:rsidP="00A23BF0">
      <w:pPr>
        <w:jc w:val="center"/>
        <w:rPr>
          <w:rtl/>
        </w:rPr>
      </w:pPr>
      <w:r>
        <w:rPr>
          <w:rFonts w:hint="cs"/>
          <w:rtl/>
        </w:rPr>
        <w:t>درخشش دانشجویان علوم پزشکی قم در مرحله نخست دهمین المپیاد علوم پزشکی</w:t>
      </w:r>
    </w:p>
    <w:p w:rsidR="00C879D8" w:rsidRDefault="00B4191C" w:rsidP="00B4191C">
      <w:pPr>
        <w:rPr>
          <w:rtl/>
        </w:rPr>
      </w:pPr>
      <w:r>
        <w:rPr>
          <w:rFonts w:hint="cs"/>
          <w:rtl/>
        </w:rPr>
        <w:t xml:space="preserve">به حمد الهی </w:t>
      </w:r>
      <w:r w:rsidR="00C879D8">
        <w:rPr>
          <w:rFonts w:hint="cs"/>
          <w:rtl/>
        </w:rPr>
        <w:t>راه یابی دانشجویان با استعداد و پرتلاش علوم پزشکی قم به مرحله</w:t>
      </w:r>
      <w:r>
        <w:rPr>
          <w:rFonts w:hint="cs"/>
          <w:rtl/>
        </w:rPr>
        <w:t xml:space="preserve"> دوم</w:t>
      </w:r>
      <w:r w:rsidR="00C879D8">
        <w:rPr>
          <w:rFonts w:hint="cs"/>
          <w:rtl/>
        </w:rPr>
        <w:t xml:space="preserve"> دهمین المیپاد علمی علوم پزشکی کشور</w:t>
      </w:r>
      <w:r>
        <w:rPr>
          <w:rFonts w:hint="cs"/>
          <w:rtl/>
        </w:rPr>
        <w:t xml:space="preserve"> که مایه مباهات و فخر دانشگاه می باشد</w:t>
      </w:r>
      <w:r w:rsidR="00C879D8">
        <w:rPr>
          <w:rFonts w:hint="cs"/>
          <w:rtl/>
        </w:rPr>
        <w:t xml:space="preserve"> را تبریک عرض نموده و از خداوند منان موفقیت روز</w:t>
      </w:r>
      <w:r w:rsidR="00C879D8" w:rsidRPr="00C879D8">
        <w:rPr>
          <w:rFonts w:hint="cs"/>
          <w:rtl/>
        </w:rPr>
        <w:t xml:space="preserve"> </w:t>
      </w:r>
      <w:r w:rsidR="00C879D8">
        <w:rPr>
          <w:rFonts w:hint="cs"/>
          <w:rtl/>
        </w:rPr>
        <w:t>افزون ایشان را مسالت داریم.</w:t>
      </w:r>
    </w:p>
    <w:p w:rsidR="00B4191C" w:rsidRDefault="00317AFD" w:rsidP="00317AFD">
      <w:pPr>
        <w:jc w:val="center"/>
        <w:rPr>
          <w:rtl/>
        </w:rPr>
      </w:pPr>
      <w:r>
        <w:rPr>
          <w:rFonts w:hint="cs"/>
          <w:rtl/>
        </w:rPr>
        <w:t xml:space="preserve">                                                                                                      </w:t>
      </w:r>
      <w:r w:rsidR="00B4191C">
        <w:rPr>
          <w:rFonts w:hint="cs"/>
          <w:rtl/>
        </w:rPr>
        <w:t xml:space="preserve">معاونت آموزشی دانشگاه </w:t>
      </w:r>
    </w:p>
    <w:p w:rsidR="00B4191C" w:rsidRDefault="00B4191C" w:rsidP="00B4191C">
      <w:pPr>
        <w:jc w:val="right"/>
        <w:rPr>
          <w:rtl/>
        </w:rPr>
      </w:pPr>
      <w:r>
        <w:rPr>
          <w:rFonts w:hint="cs"/>
          <w:rtl/>
        </w:rPr>
        <w:t>مرکز مطالعات و توسعه آموزش علوم پزشکی</w:t>
      </w:r>
    </w:p>
    <w:p w:rsidR="00A23BF0" w:rsidRDefault="00A23BF0" w:rsidP="00B4191C">
      <w:pPr>
        <w:jc w:val="right"/>
        <w:rPr>
          <w:rtl/>
        </w:rPr>
      </w:pPr>
      <w:bookmarkStart w:id="0" w:name="_GoBack"/>
      <w:bookmarkEnd w:id="0"/>
    </w:p>
    <w:tbl>
      <w:tblPr>
        <w:tblStyle w:val="TableGrid"/>
        <w:tblpPr w:leftFromText="180" w:rightFromText="180" w:vertAnchor="text" w:horzAnchor="margin" w:tblpXSpec="center" w:tblpY="1071"/>
        <w:bidiVisual/>
        <w:tblW w:w="5425" w:type="dxa"/>
        <w:tblLook w:val="04A0" w:firstRow="1" w:lastRow="0" w:firstColumn="1" w:lastColumn="0" w:noHBand="0" w:noVBand="1"/>
      </w:tblPr>
      <w:tblGrid>
        <w:gridCol w:w="625"/>
        <w:gridCol w:w="1823"/>
        <w:gridCol w:w="1560"/>
        <w:gridCol w:w="1417"/>
      </w:tblGrid>
      <w:tr w:rsidR="00D803D8" w:rsidTr="00D803D8">
        <w:trPr>
          <w:trHeight w:val="286"/>
        </w:trPr>
        <w:tc>
          <w:tcPr>
            <w:tcW w:w="625" w:type="dxa"/>
            <w:vAlign w:val="center"/>
          </w:tcPr>
          <w:p w:rsidR="00D803D8" w:rsidRDefault="00D803D8" w:rsidP="00D803D8">
            <w:pPr>
              <w:jc w:val="center"/>
              <w:rPr>
                <w:rtl/>
              </w:rPr>
            </w:pPr>
            <w:r>
              <w:rPr>
                <w:rFonts w:hint="cs"/>
                <w:rtl/>
              </w:rPr>
              <w:t>ردیف</w:t>
            </w:r>
          </w:p>
        </w:tc>
        <w:tc>
          <w:tcPr>
            <w:tcW w:w="1823" w:type="dxa"/>
            <w:vAlign w:val="center"/>
          </w:tcPr>
          <w:p w:rsidR="00D803D8" w:rsidRDefault="00D803D8" w:rsidP="00D803D8">
            <w:pPr>
              <w:jc w:val="center"/>
              <w:rPr>
                <w:rtl/>
              </w:rPr>
            </w:pPr>
            <w:r>
              <w:rPr>
                <w:rFonts w:hint="cs"/>
                <w:rtl/>
              </w:rPr>
              <w:t>نام و نام خانوادگی</w:t>
            </w:r>
          </w:p>
        </w:tc>
        <w:tc>
          <w:tcPr>
            <w:tcW w:w="1560" w:type="dxa"/>
            <w:vAlign w:val="center"/>
          </w:tcPr>
          <w:p w:rsidR="00D803D8" w:rsidRDefault="00D803D8" w:rsidP="00D803D8">
            <w:pPr>
              <w:jc w:val="center"/>
              <w:rPr>
                <w:rtl/>
              </w:rPr>
            </w:pPr>
            <w:r>
              <w:rPr>
                <w:rFonts w:hint="cs"/>
                <w:rtl/>
              </w:rPr>
              <w:t>حیطه</w:t>
            </w:r>
          </w:p>
        </w:tc>
        <w:tc>
          <w:tcPr>
            <w:tcW w:w="1417" w:type="dxa"/>
            <w:vAlign w:val="center"/>
          </w:tcPr>
          <w:p w:rsidR="00D803D8" w:rsidRDefault="00D803D8" w:rsidP="00D803D8">
            <w:pPr>
              <w:jc w:val="center"/>
              <w:rPr>
                <w:rtl/>
              </w:rPr>
            </w:pPr>
            <w:r>
              <w:rPr>
                <w:rFonts w:hint="cs"/>
                <w:rtl/>
              </w:rPr>
              <w:t>رشته تحصیلی</w:t>
            </w:r>
          </w:p>
        </w:tc>
      </w:tr>
      <w:tr w:rsidR="00D803D8" w:rsidTr="00D803D8">
        <w:trPr>
          <w:trHeight w:val="269"/>
        </w:trPr>
        <w:tc>
          <w:tcPr>
            <w:tcW w:w="625" w:type="dxa"/>
            <w:vAlign w:val="center"/>
          </w:tcPr>
          <w:p w:rsidR="00D803D8" w:rsidRDefault="00D803D8" w:rsidP="00D803D8">
            <w:pPr>
              <w:jc w:val="center"/>
              <w:rPr>
                <w:rtl/>
              </w:rPr>
            </w:pPr>
            <w:r>
              <w:rPr>
                <w:rFonts w:hint="cs"/>
                <w:rtl/>
              </w:rPr>
              <w:t>1</w:t>
            </w:r>
          </w:p>
        </w:tc>
        <w:tc>
          <w:tcPr>
            <w:tcW w:w="1823" w:type="dxa"/>
            <w:vAlign w:val="center"/>
          </w:tcPr>
          <w:p w:rsidR="00D803D8" w:rsidRDefault="00D803D8" w:rsidP="00D803D8">
            <w:pPr>
              <w:jc w:val="center"/>
              <w:rPr>
                <w:rtl/>
              </w:rPr>
            </w:pPr>
            <w:r>
              <w:rPr>
                <w:rFonts w:hint="cs"/>
                <w:rtl/>
              </w:rPr>
              <w:t>رویا بیاتی</w:t>
            </w:r>
          </w:p>
        </w:tc>
        <w:tc>
          <w:tcPr>
            <w:tcW w:w="1560" w:type="dxa"/>
            <w:vAlign w:val="center"/>
          </w:tcPr>
          <w:p w:rsidR="00D803D8" w:rsidRDefault="00D803D8" w:rsidP="00D803D8">
            <w:pPr>
              <w:jc w:val="center"/>
              <w:rPr>
                <w:rtl/>
              </w:rPr>
            </w:pPr>
            <w:r>
              <w:rPr>
                <w:rFonts w:hint="cs"/>
                <w:rtl/>
              </w:rPr>
              <w:t>آموزش پزشکی</w:t>
            </w:r>
          </w:p>
        </w:tc>
        <w:tc>
          <w:tcPr>
            <w:tcW w:w="1417" w:type="dxa"/>
            <w:vAlign w:val="center"/>
          </w:tcPr>
          <w:p w:rsidR="00D803D8" w:rsidRDefault="00D803D8" w:rsidP="00D803D8">
            <w:pPr>
              <w:jc w:val="center"/>
              <w:rPr>
                <w:rtl/>
              </w:rPr>
            </w:pPr>
            <w:r>
              <w:rPr>
                <w:rFonts w:hint="cs"/>
                <w:rtl/>
              </w:rPr>
              <w:t>پزشکی</w:t>
            </w:r>
          </w:p>
        </w:tc>
      </w:tr>
      <w:tr w:rsidR="00D803D8" w:rsidTr="00D803D8">
        <w:trPr>
          <w:trHeight w:val="286"/>
        </w:trPr>
        <w:tc>
          <w:tcPr>
            <w:tcW w:w="625" w:type="dxa"/>
            <w:vAlign w:val="center"/>
          </w:tcPr>
          <w:p w:rsidR="00D803D8" w:rsidRDefault="00D803D8" w:rsidP="00D803D8">
            <w:pPr>
              <w:jc w:val="center"/>
              <w:rPr>
                <w:rtl/>
              </w:rPr>
            </w:pPr>
            <w:r>
              <w:rPr>
                <w:rFonts w:hint="cs"/>
                <w:rtl/>
              </w:rPr>
              <w:t>2</w:t>
            </w:r>
          </w:p>
        </w:tc>
        <w:tc>
          <w:tcPr>
            <w:tcW w:w="1823" w:type="dxa"/>
            <w:vAlign w:val="center"/>
          </w:tcPr>
          <w:p w:rsidR="00D803D8" w:rsidRDefault="00D803D8" w:rsidP="00D803D8">
            <w:pPr>
              <w:jc w:val="center"/>
              <w:rPr>
                <w:rtl/>
              </w:rPr>
            </w:pPr>
            <w:r>
              <w:rPr>
                <w:rFonts w:hint="cs"/>
                <w:rtl/>
              </w:rPr>
              <w:t>مریم رحیم زاده</w:t>
            </w:r>
          </w:p>
        </w:tc>
        <w:tc>
          <w:tcPr>
            <w:tcW w:w="1560" w:type="dxa"/>
            <w:vAlign w:val="center"/>
          </w:tcPr>
          <w:p w:rsidR="00D803D8" w:rsidRDefault="00D803D8" w:rsidP="00D803D8">
            <w:pPr>
              <w:jc w:val="center"/>
              <w:rPr>
                <w:rtl/>
              </w:rPr>
            </w:pPr>
            <w:r>
              <w:rPr>
                <w:rFonts w:hint="cs"/>
                <w:rtl/>
              </w:rPr>
              <w:t>آموزش پزشکی</w:t>
            </w:r>
          </w:p>
        </w:tc>
        <w:tc>
          <w:tcPr>
            <w:tcW w:w="1417" w:type="dxa"/>
            <w:vAlign w:val="center"/>
          </w:tcPr>
          <w:p w:rsidR="00D803D8" w:rsidRDefault="00D803D8" w:rsidP="00D803D8">
            <w:pPr>
              <w:jc w:val="center"/>
              <w:rPr>
                <w:rtl/>
              </w:rPr>
            </w:pPr>
            <w:r>
              <w:rPr>
                <w:rFonts w:hint="cs"/>
                <w:rtl/>
              </w:rPr>
              <w:t>بهداشت عمومی</w:t>
            </w:r>
          </w:p>
        </w:tc>
      </w:tr>
      <w:tr w:rsidR="00D803D8" w:rsidTr="00D803D8">
        <w:trPr>
          <w:trHeight w:val="269"/>
        </w:trPr>
        <w:tc>
          <w:tcPr>
            <w:tcW w:w="625" w:type="dxa"/>
            <w:vAlign w:val="center"/>
          </w:tcPr>
          <w:p w:rsidR="00D803D8" w:rsidRDefault="00D803D8" w:rsidP="00D803D8">
            <w:pPr>
              <w:jc w:val="center"/>
              <w:rPr>
                <w:rtl/>
              </w:rPr>
            </w:pPr>
            <w:r>
              <w:rPr>
                <w:rFonts w:hint="cs"/>
                <w:rtl/>
              </w:rPr>
              <w:t>3</w:t>
            </w:r>
          </w:p>
        </w:tc>
        <w:tc>
          <w:tcPr>
            <w:tcW w:w="1823" w:type="dxa"/>
            <w:vAlign w:val="center"/>
          </w:tcPr>
          <w:p w:rsidR="00D803D8" w:rsidRDefault="00D803D8" w:rsidP="00D803D8">
            <w:pPr>
              <w:jc w:val="center"/>
              <w:rPr>
                <w:rtl/>
              </w:rPr>
            </w:pPr>
            <w:r>
              <w:rPr>
                <w:rFonts w:hint="cs"/>
                <w:rtl/>
              </w:rPr>
              <w:t>سمیه زهلی</w:t>
            </w:r>
          </w:p>
        </w:tc>
        <w:tc>
          <w:tcPr>
            <w:tcW w:w="1560" w:type="dxa"/>
            <w:vAlign w:val="center"/>
          </w:tcPr>
          <w:p w:rsidR="00D803D8" w:rsidRDefault="00D803D8" w:rsidP="00D803D8">
            <w:pPr>
              <w:jc w:val="center"/>
              <w:rPr>
                <w:rtl/>
              </w:rPr>
            </w:pPr>
            <w:r>
              <w:rPr>
                <w:rFonts w:hint="cs"/>
                <w:rtl/>
              </w:rPr>
              <w:t>آموزش پزشکی</w:t>
            </w:r>
          </w:p>
        </w:tc>
        <w:tc>
          <w:tcPr>
            <w:tcW w:w="1417" w:type="dxa"/>
            <w:vAlign w:val="center"/>
          </w:tcPr>
          <w:p w:rsidR="00D803D8" w:rsidRDefault="00D803D8" w:rsidP="00D803D8">
            <w:pPr>
              <w:jc w:val="center"/>
            </w:pPr>
            <w:r w:rsidRPr="00FD3DDE">
              <w:rPr>
                <w:rFonts w:hint="cs"/>
                <w:rtl/>
              </w:rPr>
              <w:t>پزشکی</w:t>
            </w:r>
          </w:p>
        </w:tc>
      </w:tr>
      <w:tr w:rsidR="00D803D8" w:rsidTr="00D803D8">
        <w:trPr>
          <w:trHeight w:val="286"/>
        </w:trPr>
        <w:tc>
          <w:tcPr>
            <w:tcW w:w="625" w:type="dxa"/>
            <w:vAlign w:val="center"/>
          </w:tcPr>
          <w:p w:rsidR="00D803D8" w:rsidRDefault="00D803D8" w:rsidP="00D803D8">
            <w:pPr>
              <w:jc w:val="center"/>
              <w:rPr>
                <w:rtl/>
              </w:rPr>
            </w:pPr>
            <w:r>
              <w:rPr>
                <w:rFonts w:hint="cs"/>
                <w:rtl/>
              </w:rPr>
              <w:t>4</w:t>
            </w:r>
          </w:p>
        </w:tc>
        <w:tc>
          <w:tcPr>
            <w:tcW w:w="1823" w:type="dxa"/>
            <w:vAlign w:val="center"/>
          </w:tcPr>
          <w:p w:rsidR="00D803D8" w:rsidRDefault="00D803D8" w:rsidP="00D803D8">
            <w:pPr>
              <w:jc w:val="center"/>
              <w:rPr>
                <w:rtl/>
              </w:rPr>
            </w:pPr>
            <w:r>
              <w:rPr>
                <w:rFonts w:hint="cs"/>
                <w:rtl/>
              </w:rPr>
              <w:t>رقیه عبادی زاده</w:t>
            </w:r>
          </w:p>
        </w:tc>
        <w:tc>
          <w:tcPr>
            <w:tcW w:w="1560" w:type="dxa"/>
            <w:vAlign w:val="center"/>
          </w:tcPr>
          <w:p w:rsidR="00D803D8" w:rsidRDefault="00D803D8" w:rsidP="00D803D8">
            <w:pPr>
              <w:jc w:val="center"/>
              <w:rPr>
                <w:rtl/>
              </w:rPr>
            </w:pPr>
            <w:r>
              <w:rPr>
                <w:rFonts w:hint="cs"/>
                <w:rtl/>
              </w:rPr>
              <w:t>آموزش پزشکی</w:t>
            </w:r>
          </w:p>
        </w:tc>
        <w:tc>
          <w:tcPr>
            <w:tcW w:w="1417" w:type="dxa"/>
            <w:vAlign w:val="center"/>
          </w:tcPr>
          <w:p w:rsidR="00D803D8" w:rsidRDefault="00D803D8" w:rsidP="00D803D8">
            <w:pPr>
              <w:jc w:val="center"/>
            </w:pPr>
            <w:r w:rsidRPr="00FD3DDE">
              <w:rPr>
                <w:rFonts w:hint="cs"/>
                <w:rtl/>
              </w:rPr>
              <w:t>پزشکی</w:t>
            </w:r>
          </w:p>
        </w:tc>
      </w:tr>
      <w:tr w:rsidR="00D803D8" w:rsidTr="00D803D8">
        <w:trPr>
          <w:trHeight w:val="269"/>
        </w:trPr>
        <w:tc>
          <w:tcPr>
            <w:tcW w:w="625" w:type="dxa"/>
            <w:vAlign w:val="center"/>
          </w:tcPr>
          <w:p w:rsidR="00D803D8" w:rsidRDefault="00D803D8" w:rsidP="00D803D8">
            <w:pPr>
              <w:jc w:val="center"/>
              <w:rPr>
                <w:rtl/>
              </w:rPr>
            </w:pPr>
            <w:r>
              <w:rPr>
                <w:rFonts w:hint="cs"/>
                <w:rtl/>
              </w:rPr>
              <w:t>5</w:t>
            </w:r>
          </w:p>
        </w:tc>
        <w:tc>
          <w:tcPr>
            <w:tcW w:w="1823" w:type="dxa"/>
            <w:vAlign w:val="center"/>
          </w:tcPr>
          <w:p w:rsidR="00D803D8" w:rsidRDefault="00D803D8" w:rsidP="00D803D8">
            <w:pPr>
              <w:jc w:val="center"/>
              <w:rPr>
                <w:rtl/>
              </w:rPr>
            </w:pPr>
            <w:r>
              <w:rPr>
                <w:rFonts w:hint="cs"/>
                <w:rtl/>
              </w:rPr>
              <w:t>فاطمه محمدی</w:t>
            </w:r>
          </w:p>
        </w:tc>
        <w:tc>
          <w:tcPr>
            <w:tcW w:w="1560" w:type="dxa"/>
            <w:vAlign w:val="center"/>
          </w:tcPr>
          <w:p w:rsidR="00D803D8" w:rsidRDefault="00D803D8" w:rsidP="00D803D8">
            <w:pPr>
              <w:jc w:val="center"/>
              <w:rPr>
                <w:rtl/>
              </w:rPr>
            </w:pPr>
            <w:r>
              <w:rPr>
                <w:rFonts w:hint="cs"/>
                <w:rtl/>
              </w:rPr>
              <w:t>آموزش پزشکی</w:t>
            </w:r>
          </w:p>
        </w:tc>
        <w:tc>
          <w:tcPr>
            <w:tcW w:w="1417" w:type="dxa"/>
            <w:vAlign w:val="center"/>
          </w:tcPr>
          <w:p w:rsidR="00D803D8" w:rsidRDefault="00D803D8" w:rsidP="00D803D8">
            <w:pPr>
              <w:jc w:val="center"/>
            </w:pPr>
            <w:r w:rsidRPr="00FD3DDE">
              <w:rPr>
                <w:rFonts w:hint="cs"/>
                <w:rtl/>
              </w:rPr>
              <w:t>پزشکی</w:t>
            </w:r>
          </w:p>
        </w:tc>
      </w:tr>
      <w:tr w:rsidR="00D803D8" w:rsidTr="00D803D8">
        <w:trPr>
          <w:trHeight w:val="286"/>
        </w:trPr>
        <w:tc>
          <w:tcPr>
            <w:tcW w:w="625" w:type="dxa"/>
            <w:vAlign w:val="center"/>
          </w:tcPr>
          <w:p w:rsidR="00D803D8" w:rsidRDefault="00D803D8" w:rsidP="00D803D8">
            <w:pPr>
              <w:jc w:val="center"/>
              <w:rPr>
                <w:rtl/>
              </w:rPr>
            </w:pPr>
            <w:r>
              <w:rPr>
                <w:rFonts w:hint="cs"/>
                <w:rtl/>
              </w:rPr>
              <w:t>6</w:t>
            </w:r>
          </w:p>
        </w:tc>
        <w:tc>
          <w:tcPr>
            <w:tcW w:w="1823" w:type="dxa"/>
            <w:vAlign w:val="center"/>
          </w:tcPr>
          <w:p w:rsidR="00D803D8" w:rsidRDefault="00D803D8" w:rsidP="00D803D8">
            <w:pPr>
              <w:jc w:val="center"/>
              <w:rPr>
                <w:rtl/>
              </w:rPr>
            </w:pPr>
            <w:r>
              <w:rPr>
                <w:rFonts w:hint="cs"/>
                <w:rtl/>
              </w:rPr>
              <w:t>امیرحسین نادری</w:t>
            </w:r>
          </w:p>
        </w:tc>
        <w:tc>
          <w:tcPr>
            <w:tcW w:w="1560" w:type="dxa"/>
            <w:vAlign w:val="center"/>
          </w:tcPr>
          <w:p w:rsidR="00D803D8" w:rsidRDefault="00D803D8" w:rsidP="00D803D8">
            <w:pPr>
              <w:jc w:val="center"/>
              <w:rPr>
                <w:rtl/>
              </w:rPr>
            </w:pPr>
            <w:r>
              <w:rPr>
                <w:rFonts w:hint="cs"/>
                <w:rtl/>
              </w:rPr>
              <w:t>آموزش پزشکی</w:t>
            </w:r>
          </w:p>
        </w:tc>
        <w:tc>
          <w:tcPr>
            <w:tcW w:w="1417" w:type="dxa"/>
            <w:vAlign w:val="center"/>
          </w:tcPr>
          <w:p w:rsidR="00D803D8" w:rsidRDefault="00D803D8" w:rsidP="00D803D8">
            <w:pPr>
              <w:jc w:val="center"/>
            </w:pPr>
            <w:r w:rsidRPr="00FD3DDE">
              <w:rPr>
                <w:rFonts w:hint="cs"/>
                <w:rtl/>
              </w:rPr>
              <w:t>پزشکی</w:t>
            </w:r>
          </w:p>
        </w:tc>
      </w:tr>
      <w:tr w:rsidR="00D803D8" w:rsidTr="00D803D8">
        <w:trPr>
          <w:trHeight w:val="269"/>
        </w:trPr>
        <w:tc>
          <w:tcPr>
            <w:tcW w:w="625" w:type="dxa"/>
            <w:vAlign w:val="center"/>
          </w:tcPr>
          <w:p w:rsidR="00D803D8" w:rsidRDefault="00D803D8" w:rsidP="00D803D8">
            <w:pPr>
              <w:jc w:val="center"/>
              <w:rPr>
                <w:rtl/>
              </w:rPr>
            </w:pPr>
            <w:r>
              <w:rPr>
                <w:rFonts w:hint="cs"/>
                <w:rtl/>
              </w:rPr>
              <w:t>7</w:t>
            </w:r>
          </w:p>
        </w:tc>
        <w:tc>
          <w:tcPr>
            <w:tcW w:w="1823" w:type="dxa"/>
            <w:vAlign w:val="center"/>
          </w:tcPr>
          <w:p w:rsidR="00D803D8" w:rsidRDefault="00D803D8" w:rsidP="00D803D8">
            <w:pPr>
              <w:jc w:val="center"/>
              <w:rPr>
                <w:rtl/>
              </w:rPr>
            </w:pPr>
            <w:r>
              <w:rPr>
                <w:rFonts w:hint="cs"/>
                <w:rtl/>
              </w:rPr>
              <w:t>مهسا بشارتی</w:t>
            </w:r>
          </w:p>
        </w:tc>
        <w:tc>
          <w:tcPr>
            <w:tcW w:w="1560" w:type="dxa"/>
            <w:vAlign w:val="center"/>
          </w:tcPr>
          <w:p w:rsidR="00D803D8" w:rsidRDefault="00D803D8" w:rsidP="00D803D8">
            <w:pPr>
              <w:jc w:val="center"/>
              <w:rPr>
                <w:rtl/>
              </w:rPr>
            </w:pPr>
            <w:r>
              <w:rPr>
                <w:rFonts w:hint="cs"/>
                <w:rtl/>
              </w:rPr>
              <w:t>استدلال بالینی</w:t>
            </w:r>
          </w:p>
        </w:tc>
        <w:tc>
          <w:tcPr>
            <w:tcW w:w="1417" w:type="dxa"/>
            <w:vAlign w:val="center"/>
          </w:tcPr>
          <w:p w:rsidR="00D803D8" w:rsidRDefault="00D803D8" w:rsidP="00D803D8">
            <w:pPr>
              <w:jc w:val="center"/>
            </w:pPr>
            <w:r w:rsidRPr="00FD3DDE">
              <w:rPr>
                <w:rFonts w:hint="cs"/>
                <w:rtl/>
              </w:rPr>
              <w:t>پزشکی</w:t>
            </w:r>
          </w:p>
        </w:tc>
      </w:tr>
      <w:tr w:rsidR="00D803D8" w:rsidTr="00D803D8">
        <w:trPr>
          <w:trHeight w:val="286"/>
        </w:trPr>
        <w:tc>
          <w:tcPr>
            <w:tcW w:w="625" w:type="dxa"/>
            <w:vAlign w:val="center"/>
          </w:tcPr>
          <w:p w:rsidR="00D803D8" w:rsidRDefault="00D803D8" w:rsidP="00D803D8">
            <w:pPr>
              <w:jc w:val="center"/>
              <w:rPr>
                <w:rtl/>
              </w:rPr>
            </w:pPr>
            <w:r>
              <w:rPr>
                <w:rFonts w:hint="cs"/>
                <w:rtl/>
              </w:rPr>
              <w:t>8</w:t>
            </w:r>
          </w:p>
        </w:tc>
        <w:tc>
          <w:tcPr>
            <w:tcW w:w="1823" w:type="dxa"/>
            <w:vAlign w:val="center"/>
          </w:tcPr>
          <w:p w:rsidR="00D803D8" w:rsidRDefault="00D803D8" w:rsidP="00D803D8">
            <w:pPr>
              <w:jc w:val="center"/>
              <w:rPr>
                <w:rtl/>
              </w:rPr>
            </w:pPr>
            <w:r>
              <w:rPr>
                <w:rFonts w:hint="cs"/>
                <w:rtl/>
              </w:rPr>
              <w:t>سجاد رضوان</w:t>
            </w:r>
          </w:p>
        </w:tc>
        <w:tc>
          <w:tcPr>
            <w:tcW w:w="1560" w:type="dxa"/>
            <w:vAlign w:val="center"/>
          </w:tcPr>
          <w:p w:rsidR="00D803D8" w:rsidRDefault="00D803D8" w:rsidP="00D803D8">
            <w:pPr>
              <w:jc w:val="center"/>
              <w:rPr>
                <w:rtl/>
              </w:rPr>
            </w:pPr>
            <w:r>
              <w:rPr>
                <w:rFonts w:hint="cs"/>
                <w:rtl/>
              </w:rPr>
              <w:t>استدلال بالینی</w:t>
            </w:r>
          </w:p>
        </w:tc>
        <w:tc>
          <w:tcPr>
            <w:tcW w:w="1417" w:type="dxa"/>
            <w:vAlign w:val="center"/>
          </w:tcPr>
          <w:p w:rsidR="00D803D8" w:rsidRDefault="00D803D8" w:rsidP="00D803D8">
            <w:pPr>
              <w:jc w:val="center"/>
            </w:pPr>
            <w:r w:rsidRPr="00FD3DDE">
              <w:rPr>
                <w:rFonts w:hint="cs"/>
                <w:rtl/>
              </w:rPr>
              <w:t>پزشکی</w:t>
            </w:r>
          </w:p>
        </w:tc>
      </w:tr>
      <w:tr w:rsidR="00D803D8" w:rsidTr="00D803D8">
        <w:trPr>
          <w:trHeight w:val="269"/>
        </w:trPr>
        <w:tc>
          <w:tcPr>
            <w:tcW w:w="625" w:type="dxa"/>
            <w:vAlign w:val="center"/>
          </w:tcPr>
          <w:p w:rsidR="00D803D8" w:rsidRDefault="00D803D8" w:rsidP="00D803D8">
            <w:pPr>
              <w:jc w:val="center"/>
              <w:rPr>
                <w:rtl/>
              </w:rPr>
            </w:pPr>
            <w:r>
              <w:rPr>
                <w:rFonts w:hint="cs"/>
                <w:rtl/>
              </w:rPr>
              <w:t>9</w:t>
            </w:r>
          </w:p>
        </w:tc>
        <w:tc>
          <w:tcPr>
            <w:tcW w:w="1823" w:type="dxa"/>
            <w:vAlign w:val="center"/>
          </w:tcPr>
          <w:p w:rsidR="00D803D8" w:rsidRDefault="00D803D8" w:rsidP="00D803D8">
            <w:pPr>
              <w:jc w:val="center"/>
              <w:rPr>
                <w:rtl/>
              </w:rPr>
            </w:pPr>
            <w:r>
              <w:rPr>
                <w:rFonts w:hint="cs"/>
                <w:rtl/>
              </w:rPr>
              <w:t>سروش شریفی مقدم</w:t>
            </w:r>
          </w:p>
        </w:tc>
        <w:tc>
          <w:tcPr>
            <w:tcW w:w="1560" w:type="dxa"/>
            <w:vAlign w:val="center"/>
          </w:tcPr>
          <w:p w:rsidR="00D803D8" w:rsidRDefault="00D803D8" w:rsidP="00D803D8">
            <w:pPr>
              <w:jc w:val="center"/>
              <w:rPr>
                <w:rtl/>
              </w:rPr>
            </w:pPr>
            <w:r>
              <w:rPr>
                <w:rFonts w:hint="cs"/>
                <w:rtl/>
              </w:rPr>
              <w:t>فلسفه پزشکی</w:t>
            </w:r>
          </w:p>
        </w:tc>
        <w:tc>
          <w:tcPr>
            <w:tcW w:w="1417" w:type="dxa"/>
            <w:vAlign w:val="center"/>
          </w:tcPr>
          <w:p w:rsidR="00D803D8" w:rsidRDefault="00D803D8" w:rsidP="00D803D8">
            <w:pPr>
              <w:jc w:val="center"/>
            </w:pPr>
            <w:r w:rsidRPr="00FD3DDE">
              <w:rPr>
                <w:rFonts w:hint="cs"/>
                <w:rtl/>
              </w:rPr>
              <w:t>پزشکی</w:t>
            </w:r>
          </w:p>
        </w:tc>
      </w:tr>
      <w:tr w:rsidR="00D803D8" w:rsidTr="00D803D8">
        <w:trPr>
          <w:trHeight w:val="286"/>
        </w:trPr>
        <w:tc>
          <w:tcPr>
            <w:tcW w:w="625" w:type="dxa"/>
            <w:vAlign w:val="center"/>
          </w:tcPr>
          <w:p w:rsidR="00D803D8" w:rsidRDefault="00D803D8" w:rsidP="00D803D8">
            <w:pPr>
              <w:jc w:val="center"/>
              <w:rPr>
                <w:rtl/>
              </w:rPr>
            </w:pPr>
            <w:r>
              <w:rPr>
                <w:rFonts w:hint="cs"/>
                <w:rtl/>
              </w:rPr>
              <w:t>10</w:t>
            </w:r>
          </w:p>
        </w:tc>
        <w:tc>
          <w:tcPr>
            <w:tcW w:w="1823" w:type="dxa"/>
            <w:vAlign w:val="center"/>
          </w:tcPr>
          <w:p w:rsidR="00D803D8" w:rsidRDefault="00D803D8" w:rsidP="00D803D8">
            <w:pPr>
              <w:jc w:val="center"/>
              <w:rPr>
                <w:rtl/>
              </w:rPr>
            </w:pPr>
            <w:r>
              <w:rPr>
                <w:rFonts w:hint="cs"/>
                <w:rtl/>
              </w:rPr>
              <w:t>معصومه صدری قمی</w:t>
            </w:r>
          </w:p>
        </w:tc>
        <w:tc>
          <w:tcPr>
            <w:tcW w:w="1560" w:type="dxa"/>
            <w:vAlign w:val="center"/>
          </w:tcPr>
          <w:p w:rsidR="00D803D8" w:rsidRDefault="00D803D8" w:rsidP="00D803D8">
            <w:pPr>
              <w:jc w:val="center"/>
              <w:rPr>
                <w:rtl/>
              </w:rPr>
            </w:pPr>
            <w:r>
              <w:rPr>
                <w:rFonts w:hint="cs"/>
                <w:rtl/>
              </w:rPr>
              <w:t>علوم پایه</w:t>
            </w:r>
          </w:p>
        </w:tc>
        <w:tc>
          <w:tcPr>
            <w:tcW w:w="1417" w:type="dxa"/>
            <w:vAlign w:val="center"/>
          </w:tcPr>
          <w:p w:rsidR="00D803D8" w:rsidRDefault="00D803D8" w:rsidP="00D803D8">
            <w:pPr>
              <w:jc w:val="center"/>
            </w:pPr>
            <w:r w:rsidRPr="00FD3DDE">
              <w:rPr>
                <w:rFonts w:hint="cs"/>
                <w:rtl/>
              </w:rPr>
              <w:t>پزشکی</w:t>
            </w:r>
          </w:p>
        </w:tc>
      </w:tr>
      <w:tr w:rsidR="00D803D8" w:rsidTr="00D803D8">
        <w:trPr>
          <w:trHeight w:val="269"/>
        </w:trPr>
        <w:tc>
          <w:tcPr>
            <w:tcW w:w="625" w:type="dxa"/>
            <w:vAlign w:val="center"/>
          </w:tcPr>
          <w:p w:rsidR="00D803D8" w:rsidRDefault="00D803D8" w:rsidP="00D803D8">
            <w:pPr>
              <w:jc w:val="center"/>
              <w:rPr>
                <w:rtl/>
              </w:rPr>
            </w:pPr>
            <w:r>
              <w:rPr>
                <w:rFonts w:hint="cs"/>
                <w:rtl/>
              </w:rPr>
              <w:t>11</w:t>
            </w:r>
          </w:p>
        </w:tc>
        <w:tc>
          <w:tcPr>
            <w:tcW w:w="1823" w:type="dxa"/>
            <w:vAlign w:val="center"/>
          </w:tcPr>
          <w:p w:rsidR="00D803D8" w:rsidRDefault="00D803D8" w:rsidP="00D803D8">
            <w:pPr>
              <w:jc w:val="center"/>
              <w:rPr>
                <w:rtl/>
              </w:rPr>
            </w:pPr>
            <w:r>
              <w:rPr>
                <w:rFonts w:hint="cs"/>
                <w:rtl/>
              </w:rPr>
              <w:t>سعید کریمی مطلوب</w:t>
            </w:r>
          </w:p>
        </w:tc>
        <w:tc>
          <w:tcPr>
            <w:tcW w:w="1560" w:type="dxa"/>
            <w:vAlign w:val="center"/>
          </w:tcPr>
          <w:p w:rsidR="00D803D8" w:rsidRDefault="00D803D8" w:rsidP="00D803D8">
            <w:pPr>
              <w:jc w:val="center"/>
              <w:rPr>
                <w:rtl/>
              </w:rPr>
            </w:pPr>
            <w:r>
              <w:rPr>
                <w:rFonts w:hint="cs"/>
                <w:rtl/>
              </w:rPr>
              <w:t>علوم پایه</w:t>
            </w:r>
          </w:p>
        </w:tc>
        <w:tc>
          <w:tcPr>
            <w:tcW w:w="1417" w:type="dxa"/>
            <w:vAlign w:val="center"/>
          </w:tcPr>
          <w:p w:rsidR="00D803D8" w:rsidRDefault="00D803D8" w:rsidP="00D803D8">
            <w:pPr>
              <w:jc w:val="center"/>
            </w:pPr>
            <w:r w:rsidRPr="00FD3DDE">
              <w:rPr>
                <w:rFonts w:hint="cs"/>
                <w:rtl/>
              </w:rPr>
              <w:t>پزشکی</w:t>
            </w:r>
          </w:p>
        </w:tc>
      </w:tr>
      <w:tr w:rsidR="00D803D8" w:rsidTr="00D803D8">
        <w:trPr>
          <w:trHeight w:val="286"/>
        </w:trPr>
        <w:tc>
          <w:tcPr>
            <w:tcW w:w="625" w:type="dxa"/>
            <w:vAlign w:val="center"/>
          </w:tcPr>
          <w:p w:rsidR="00D803D8" w:rsidRDefault="00D803D8" w:rsidP="00D803D8">
            <w:pPr>
              <w:jc w:val="center"/>
              <w:rPr>
                <w:rtl/>
              </w:rPr>
            </w:pPr>
            <w:r>
              <w:rPr>
                <w:rFonts w:hint="cs"/>
                <w:rtl/>
              </w:rPr>
              <w:t>12</w:t>
            </w:r>
          </w:p>
        </w:tc>
        <w:tc>
          <w:tcPr>
            <w:tcW w:w="1823" w:type="dxa"/>
            <w:vAlign w:val="center"/>
          </w:tcPr>
          <w:p w:rsidR="00D803D8" w:rsidRDefault="00D803D8" w:rsidP="00D803D8">
            <w:pPr>
              <w:jc w:val="center"/>
              <w:rPr>
                <w:rtl/>
              </w:rPr>
            </w:pPr>
            <w:r>
              <w:rPr>
                <w:rFonts w:hint="cs"/>
                <w:rtl/>
              </w:rPr>
              <w:t>علیرضا ثقفی</w:t>
            </w:r>
          </w:p>
        </w:tc>
        <w:tc>
          <w:tcPr>
            <w:tcW w:w="1560" w:type="dxa"/>
            <w:vAlign w:val="center"/>
          </w:tcPr>
          <w:p w:rsidR="00D803D8" w:rsidRDefault="00D803D8" w:rsidP="00D803D8">
            <w:pPr>
              <w:jc w:val="center"/>
              <w:rPr>
                <w:rtl/>
              </w:rPr>
            </w:pPr>
            <w:r>
              <w:rPr>
                <w:rFonts w:hint="cs"/>
                <w:rtl/>
              </w:rPr>
              <w:t>مدیریت</w:t>
            </w:r>
          </w:p>
        </w:tc>
        <w:tc>
          <w:tcPr>
            <w:tcW w:w="1417" w:type="dxa"/>
            <w:vAlign w:val="center"/>
          </w:tcPr>
          <w:p w:rsidR="00D803D8" w:rsidRDefault="00D803D8" w:rsidP="00D803D8">
            <w:pPr>
              <w:jc w:val="center"/>
            </w:pPr>
            <w:r w:rsidRPr="00FD3DDE">
              <w:rPr>
                <w:rFonts w:hint="cs"/>
                <w:rtl/>
              </w:rPr>
              <w:t>پزشکی</w:t>
            </w:r>
          </w:p>
        </w:tc>
      </w:tr>
      <w:tr w:rsidR="00D803D8" w:rsidTr="00D803D8">
        <w:trPr>
          <w:trHeight w:val="269"/>
        </w:trPr>
        <w:tc>
          <w:tcPr>
            <w:tcW w:w="625" w:type="dxa"/>
            <w:vAlign w:val="center"/>
          </w:tcPr>
          <w:p w:rsidR="00D803D8" w:rsidRDefault="00D803D8" w:rsidP="00D803D8">
            <w:pPr>
              <w:jc w:val="center"/>
              <w:rPr>
                <w:rtl/>
              </w:rPr>
            </w:pPr>
            <w:r>
              <w:rPr>
                <w:rFonts w:hint="cs"/>
                <w:rtl/>
              </w:rPr>
              <w:t>13</w:t>
            </w:r>
          </w:p>
        </w:tc>
        <w:tc>
          <w:tcPr>
            <w:tcW w:w="1823" w:type="dxa"/>
            <w:vAlign w:val="center"/>
          </w:tcPr>
          <w:p w:rsidR="00D803D8" w:rsidRDefault="00D803D8" w:rsidP="00D803D8">
            <w:pPr>
              <w:jc w:val="center"/>
              <w:rPr>
                <w:rtl/>
              </w:rPr>
            </w:pPr>
            <w:r>
              <w:rPr>
                <w:rFonts w:hint="cs"/>
                <w:rtl/>
              </w:rPr>
              <w:t>فاطمه لطفی</w:t>
            </w:r>
          </w:p>
        </w:tc>
        <w:tc>
          <w:tcPr>
            <w:tcW w:w="1560" w:type="dxa"/>
            <w:vAlign w:val="center"/>
          </w:tcPr>
          <w:p w:rsidR="00D803D8" w:rsidRDefault="00D803D8" w:rsidP="00D803D8">
            <w:pPr>
              <w:jc w:val="center"/>
              <w:rPr>
                <w:rtl/>
              </w:rPr>
            </w:pPr>
            <w:r>
              <w:rPr>
                <w:rFonts w:hint="cs"/>
                <w:rtl/>
              </w:rPr>
              <w:t>مدیریت</w:t>
            </w:r>
          </w:p>
        </w:tc>
        <w:tc>
          <w:tcPr>
            <w:tcW w:w="1417" w:type="dxa"/>
            <w:vAlign w:val="center"/>
          </w:tcPr>
          <w:p w:rsidR="00D803D8" w:rsidRDefault="00D803D8" w:rsidP="00D803D8">
            <w:pPr>
              <w:jc w:val="center"/>
            </w:pPr>
            <w:r w:rsidRPr="00FD3DDE">
              <w:rPr>
                <w:rFonts w:hint="cs"/>
                <w:rtl/>
              </w:rPr>
              <w:t>پزشکی</w:t>
            </w:r>
          </w:p>
        </w:tc>
      </w:tr>
    </w:tbl>
    <w:p w:rsidR="00B4191C" w:rsidRDefault="00B4191C" w:rsidP="00B4191C">
      <w:pPr>
        <w:rPr>
          <w:rtl/>
        </w:rPr>
      </w:pPr>
      <w:r>
        <w:rPr>
          <w:rFonts w:hint="cs"/>
          <w:rtl/>
        </w:rPr>
        <w:t>دانشجویان دانشگاه با سپری نمودن مرحله نخست و مرحله غربالگری کشوری آزمون دهمین المپیاد علمی علوم پزشکی کشور موفق شدند تا جز نفرات برتر کشوری به مرحله دوم این ماراتون علمی راه یابند. همچنین دانشگاه علوم پزشکی قم در سطح منطقه شش آمایشی با بیشترین نفرات راه یافته به مرحله دوم المپیاد نیز در صدر منطقه قرار گرفت. اسامی و حیطه دانشجویان به شرح ذیل می باشد.</w:t>
      </w:r>
    </w:p>
    <w:p w:rsidR="00C879D8" w:rsidRDefault="00C879D8" w:rsidP="00C879D8">
      <w:pPr>
        <w:rPr>
          <w:rtl/>
        </w:rPr>
      </w:pPr>
    </w:p>
    <w:sectPr w:rsidR="00C879D8" w:rsidSect="00D803D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46"/>
    <w:rsid w:val="00042D4A"/>
    <w:rsid w:val="00232FC9"/>
    <w:rsid w:val="00317AFD"/>
    <w:rsid w:val="00667946"/>
    <w:rsid w:val="00786113"/>
    <w:rsid w:val="00900881"/>
    <w:rsid w:val="00A23BF0"/>
    <w:rsid w:val="00AE707D"/>
    <w:rsid w:val="00B4191C"/>
    <w:rsid w:val="00C879D8"/>
    <w:rsid w:val="00D803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25A7A-8437-4125-BE46-3CCCA765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NIACO</cp:lastModifiedBy>
  <cp:revision>7</cp:revision>
  <dcterms:created xsi:type="dcterms:W3CDTF">2018-05-12T05:03:00Z</dcterms:created>
  <dcterms:modified xsi:type="dcterms:W3CDTF">2018-05-14T03:01:00Z</dcterms:modified>
</cp:coreProperties>
</file>